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BD" w:rsidRDefault="00CA3FBD"/>
    <w:p w:rsidR="00D201B9" w:rsidRDefault="00D201B9" w:rsidP="00D201B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Перечень оборудования полученного </w:t>
      </w:r>
    </w:p>
    <w:p w:rsidR="006C7986" w:rsidRPr="00D201B9" w:rsidRDefault="00D201B9" w:rsidP="00D201B9">
      <w:pPr>
        <w:jc w:val="center"/>
        <w:rPr>
          <w:sz w:val="32"/>
          <w:szCs w:val="32"/>
        </w:rPr>
      </w:pPr>
      <w:r>
        <w:rPr>
          <w:sz w:val="32"/>
          <w:szCs w:val="32"/>
        </w:rPr>
        <w:t>МБОУ  ООШ с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 xml:space="preserve">ухотского </w:t>
      </w:r>
    </w:p>
    <w:p w:rsidR="006C7986" w:rsidRDefault="006C7986"/>
    <w:tbl>
      <w:tblPr>
        <w:tblStyle w:val="a3"/>
        <w:tblpPr w:leftFromText="180" w:rightFromText="180" w:vertAnchor="text" w:tblpY="39"/>
        <w:tblW w:w="0" w:type="auto"/>
        <w:tblLook w:val="04A0"/>
      </w:tblPr>
      <w:tblGrid>
        <w:gridCol w:w="677"/>
        <w:gridCol w:w="5973"/>
        <w:gridCol w:w="1280"/>
        <w:gridCol w:w="8"/>
        <w:gridCol w:w="1272"/>
      </w:tblGrid>
      <w:tr w:rsidR="00D201B9" w:rsidTr="00262A65">
        <w:trPr>
          <w:trHeight w:val="779"/>
        </w:trPr>
        <w:tc>
          <w:tcPr>
            <w:tcW w:w="677" w:type="dxa"/>
          </w:tcPr>
          <w:p w:rsidR="00D201B9" w:rsidRDefault="00D201B9" w:rsidP="00EE4AAE">
            <w:r>
              <w:t>№</w:t>
            </w:r>
          </w:p>
          <w:p w:rsidR="00D201B9" w:rsidRDefault="00D201B9" w:rsidP="00EE4AA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973" w:type="dxa"/>
          </w:tcPr>
          <w:p w:rsidR="00D201B9" w:rsidRDefault="00D201B9" w:rsidP="00EE4AAE">
            <w:r>
              <w:t>наименование</w:t>
            </w:r>
          </w:p>
        </w:tc>
        <w:tc>
          <w:tcPr>
            <w:tcW w:w="1280" w:type="dxa"/>
          </w:tcPr>
          <w:p w:rsidR="00D201B9" w:rsidRDefault="00D201B9" w:rsidP="00EE4AAE">
            <w:r>
              <w:t>дата принятия к учету</w:t>
            </w:r>
          </w:p>
        </w:tc>
        <w:tc>
          <w:tcPr>
            <w:tcW w:w="1280" w:type="dxa"/>
            <w:gridSpan w:val="2"/>
          </w:tcPr>
          <w:p w:rsidR="00D201B9" w:rsidRDefault="00D201B9" w:rsidP="00EE4AAE">
            <w:r>
              <w:t>количество</w:t>
            </w:r>
          </w:p>
        </w:tc>
      </w:tr>
      <w:tr w:rsidR="00D201B9" w:rsidTr="00262A65">
        <w:trPr>
          <w:trHeight w:val="760"/>
        </w:trPr>
        <w:tc>
          <w:tcPr>
            <w:tcW w:w="677" w:type="dxa"/>
          </w:tcPr>
          <w:p w:rsidR="00D201B9" w:rsidRDefault="00D201B9" w:rsidP="00EE4AAE">
            <w:r>
              <w:t>1.</w:t>
            </w:r>
          </w:p>
        </w:tc>
        <w:tc>
          <w:tcPr>
            <w:tcW w:w="5973" w:type="dxa"/>
          </w:tcPr>
          <w:p w:rsidR="00D201B9" w:rsidRDefault="00D201B9" w:rsidP="00EE4AAE">
            <w:r>
              <w:t xml:space="preserve">Комплект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практического оборудования по предмету «Окружающий мир» НП</w:t>
            </w:r>
          </w:p>
        </w:tc>
        <w:tc>
          <w:tcPr>
            <w:tcW w:w="1280" w:type="dxa"/>
          </w:tcPr>
          <w:p w:rsidR="00D201B9" w:rsidRDefault="00D201B9" w:rsidP="00EE4AAE">
            <w:r>
              <w:t>05.04.2012</w:t>
            </w:r>
          </w:p>
        </w:tc>
        <w:tc>
          <w:tcPr>
            <w:tcW w:w="1280" w:type="dxa"/>
            <w:gridSpan w:val="2"/>
          </w:tcPr>
          <w:p w:rsidR="00D201B9" w:rsidRDefault="00D201B9" w:rsidP="00EE4AAE">
            <w:r>
              <w:t>1</w:t>
            </w:r>
          </w:p>
        </w:tc>
      </w:tr>
      <w:tr w:rsidR="00D201B9" w:rsidTr="00262A65">
        <w:trPr>
          <w:trHeight w:val="707"/>
        </w:trPr>
        <w:tc>
          <w:tcPr>
            <w:tcW w:w="677" w:type="dxa"/>
          </w:tcPr>
          <w:p w:rsidR="00D201B9" w:rsidRDefault="00D201B9" w:rsidP="00EE4AAE">
            <w:r>
              <w:t>2.</w:t>
            </w:r>
          </w:p>
        </w:tc>
        <w:tc>
          <w:tcPr>
            <w:tcW w:w="5973" w:type="dxa"/>
          </w:tcPr>
          <w:p w:rsidR="00D201B9" w:rsidRDefault="00D201B9" w:rsidP="00EE4AAE">
            <w:r>
              <w:t xml:space="preserve">Комплект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практического оборудования по предмету «Природоведение» НП</w:t>
            </w:r>
          </w:p>
        </w:tc>
        <w:tc>
          <w:tcPr>
            <w:tcW w:w="1280" w:type="dxa"/>
          </w:tcPr>
          <w:p w:rsidR="00D201B9" w:rsidRDefault="00D201B9" w:rsidP="00EE4AAE">
            <w:r>
              <w:t>05.04.2012</w:t>
            </w:r>
          </w:p>
        </w:tc>
        <w:tc>
          <w:tcPr>
            <w:tcW w:w="1280" w:type="dxa"/>
            <w:gridSpan w:val="2"/>
          </w:tcPr>
          <w:p w:rsidR="00D201B9" w:rsidRDefault="00D201B9" w:rsidP="00EE4AAE">
            <w:r>
              <w:t>1</w:t>
            </w:r>
          </w:p>
        </w:tc>
      </w:tr>
      <w:tr w:rsidR="00D201B9" w:rsidTr="00262A65">
        <w:trPr>
          <w:trHeight w:val="370"/>
        </w:trPr>
        <w:tc>
          <w:tcPr>
            <w:tcW w:w="677" w:type="dxa"/>
          </w:tcPr>
          <w:p w:rsidR="00D201B9" w:rsidRDefault="00D201B9" w:rsidP="00EE4AAE">
            <w:r>
              <w:t>3.</w:t>
            </w:r>
          </w:p>
        </w:tc>
        <w:tc>
          <w:tcPr>
            <w:tcW w:w="5973" w:type="dxa"/>
          </w:tcPr>
          <w:p w:rsidR="00D201B9" w:rsidRDefault="00D201B9" w:rsidP="00EE4AAE">
            <w:r>
              <w:t>Комплект оборудования по предмету «Математика»</w:t>
            </w:r>
          </w:p>
        </w:tc>
        <w:tc>
          <w:tcPr>
            <w:tcW w:w="1280" w:type="dxa"/>
          </w:tcPr>
          <w:p w:rsidR="00D201B9" w:rsidRDefault="00D201B9" w:rsidP="00EE4AAE">
            <w:r>
              <w:t>05.04.2012</w:t>
            </w:r>
          </w:p>
        </w:tc>
        <w:tc>
          <w:tcPr>
            <w:tcW w:w="1280" w:type="dxa"/>
            <w:gridSpan w:val="2"/>
          </w:tcPr>
          <w:p w:rsidR="00D201B9" w:rsidRDefault="00D201B9" w:rsidP="00EE4AAE">
            <w:r>
              <w:t>2</w:t>
            </w:r>
          </w:p>
        </w:tc>
      </w:tr>
      <w:tr w:rsidR="00D201B9" w:rsidTr="00262A65">
        <w:trPr>
          <w:trHeight w:val="595"/>
        </w:trPr>
        <w:tc>
          <w:tcPr>
            <w:tcW w:w="677" w:type="dxa"/>
          </w:tcPr>
          <w:p w:rsidR="00D201B9" w:rsidRDefault="00D201B9" w:rsidP="00EE4AAE">
            <w:r>
              <w:t>4.</w:t>
            </w:r>
          </w:p>
        </w:tc>
        <w:tc>
          <w:tcPr>
            <w:tcW w:w="5973" w:type="dxa"/>
          </w:tcPr>
          <w:p w:rsidR="00D201B9" w:rsidRDefault="00D201B9" w:rsidP="00EE4AAE">
            <w:r>
              <w:t xml:space="preserve">Комплект </w:t>
            </w:r>
            <w:proofErr w:type="spellStart"/>
            <w:r>
              <w:t>учебн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практического оборудования для кабинета психолога НП</w:t>
            </w:r>
          </w:p>
        </w:tc>
        <w:tc>
          <w:tcPr>
            <w:tcW w:w="1280" w:type="dxa"/>
          </w:tcPr>
          <w:p w:rsidR="00D201B9" w:rsidRDefault="00D201B9" w:rsidP="00EE4AAE">
            <w:r>
              <w:t>05.04.2012</w:t>
            </w:r>
          </w:p>
        </w:tc>
        <w:tc>
          <w:tcPr>
            <w:tcW w:w="1280" w:type="dxa"/>
            <w:gridSpan w:val="2"/>
          </w:tcPr>
          <w:p w:rsidR="00D201B9" w:rsidRDefault="00D201B9" w:rsidP="00EE4AAE">
            <w:r>
              <w:t>1</w:t>
            </w:r>
          </w:p>
        </w:tc>
      </w:tr>
      <w:tr w:rsidR="00D201B9" w:rsidTr="00262A65">
        <w:trPr>
          <w:trHeight w:val="560"/>
        </w:trPr>
        <w:tc>
          <w:tcPr>
            <w:tcW w:w="677" w:type="dxa"/>
          </w:tcPr>
          <w:p w:rsidR="00D201B9" w:rsidRDefault="00D201B9" w:rsidP="00EE4AAE">
            <w:r>
              <w:t>5.</w:t>
            </w:r>
          </w:p>
        </w:tc>
        <w:tc>
          <w:tcPr>
            <w:tcW w:w="5973" w:type="dxa"/>
          </w:tcPr>
          <w:p w:rsidR="00D201B9" w:rsidRDefault="00D201B9" w:rsidP="00EE4AAE">
            <w:r>
              <w:t xml:space="preserve">Комплект  </w:t>
            </w:r>
            <w:proofErr w:type="spellStart"/>
            <w:r>
              <w:t>учебно</w:t>
            </w:r>
            <w:proofErr w:type="spellEnd"/>
            <w:r>
              <w:t xml:space="preserve"> – лабораторного оборудования по предмету «Технология» НП</w:t>
            </w:r>
          </w:p>
        </w:tc>
        <w:tc>
          <w:tcPr>
            <w:tcW w:w="1280" w:type="dxa"/>
          </w:tcPr>
          <w:p w:rsidR="00D201B9" w:rsidRDefault="00D201B9" w:rsidP="00EE4AAE">
            <w:r>
              <w:t>05.04.2012</w:t>
            </w:r>
          </w:p>
        </w:tc>
        <w:tc>
          <w:tcPr>
            <w:tcW w:w="1280" w:type="dxa"/>
            <w:gridSpan w:val="2"/>
          </w:tcPr>
          <w:p w:rsidR="00D201B9" w:rsidRDefault="00D201B9" w:rsidP="00EE4AAE">
            <w:r>
              <w:t>1</w:t>
            </w:r>
          </w:p>
        </w:tc>
      </w:tr>
      <w:tr w:rsidR="00D201B9" w:rsidTr="00262A65">
        <w:trPr>
          <w:trHeight w:val="554"/>
        </w:trPr>
        <w:tc>
          <w:tcPr>
            <w:tcW w:w="677" w:type="dxa"/>
          </w:tcPr>
          <w:p w:rsidR="00D201B9" w:rsidRDefault="00D201B9" w:rsidP="00EE4AAE">
            <w:r>
              <w:t>6.</w:t>
            </w:r>
          </w:p>
        </w:tc>
        <w:tc>
          <w:tcPr>
            <w:tcW w:w="5973" w:type="dxa"/>
          </w:tcPr>
          <w:p w:rsidR="00D201B9" w:rsidRPr="006F46ED" w:rsidRDefault="00D201B9" w:rsidP="00EE4AAE">
            <w:r>
              <w:t xml:space="preserve">Портативный программно – технический комплекс ученика </w:t>
            </w:r>
            <w:r>
              <w:rPr>
                <w:lang w:val="en-US"/>
              </w:rPr>
              <w:t>ACER</w:t>
            </w:r>
            <w:r w:rsidRPr="006F46ED">
              <w:t xml:space="preserve"> </w:t>
            </w:r>
            <w:r>
              <w:t>НП</w:t>
            </w:r>
          </w:p>
        </w:tc>
        <w:tc>
          <w:tcPr>
            <w:tcW w:w="1280" w:type="dxa"/>
          </w:tcPr>
          <w:p w:rsidR="00D201B9" w:rsidRDefault="00D201B9" w:rsidP="00EE4AAE">
            <w:r>
              <w:t>30.12.2011</w:t>
            </w:r>
          </w:p>
        </w:tc>
        <w:tc>
          <w:tcPr>
            <w:tcW w:w="1280" w:type="dxa"/>
            <w:gridSpan w:val="2"/>
          </w:tcPr>
          <w:p w:rsidR="00D201B9" w:rsidRDefault="00D201B9" w:rsidP="00EE4AAE">
            <w:r>
              <w:t>3</w:t>
            </w:r>
          </w:p>
        </w:tc>
      </w:tr>
      <w:tr w:rsidR="00D201B9" w:rsidTr="00262A65">
        <w:trPr>
          <w:trHeight w:val="389"/>
        </w:trPr>
        <w:tc>
          <w:tcPr>
            <w:tcW w:w="677" w:type="dxa"/>
          </w:tcPr>
          <w:p w:rsidR="00D201B9" w:rsidRDefault="00D201B9" w:rsidP="00EE4AAE">
            <w:r>
              <w:t>7.</w:t>
            </w:r>
          </w:p>
        </w:tc>
        <w:tc>
          <w:tcPr>
            <w:tcW w:w="5973" w:type="dxa"/>
          </w:tcPr>
          <w:p w:rsidR="00D201B9" w:rsidRPr="00B10315" w:rsidRDefault="00D201B9" w:rsidP="00EE4AAE">
            <w:pPr>
              <w:rPr>
                <w:lang w:val="en-US"/>
              </w:rPr>
            </w:pPr>
            <w:r>
              <w:t>Принтер МВ</w:t>
            </w:r>
            <w:r w:rsidR="00B10315">
              <w:rPr>
                <w:lang w:val="en-US"/>
              </w:rPr>
              <w:t>-280</w:t>
            </w:r>
          </w:p>
        </w:tc>
        <w:tc>
          <w:tcPr>
            <w:tcW w:w="1280" w:type="dxa"/>
          </w:tcPr>
          <w:p w:rsidR="00D201B9" w:rsidRPr="00B10315" w:rsidRDefault="00D201B9" w:rsidP="00EE4AAE">
            <w:pPr>
              <w:rPr>
                <w:lang w:val="en-US"/>
              </w:rPr>
            </w:pPr>
            <w:r>
              <w:t>01.01.20</w:t>
            </w:r>
            <w:r w:rsidR="00B10315">
              <w:rPr>
                <w:lang w:val="en-US"/>
              </w:rPr>
              <w:t>12</w:t>
            </w:r>
          </w:p>
        </w:tc>
        <w:tc>
          <w:tcPr>
            <w:tcW w:w="1280" w:type="dxa"/>
            <w:gridSpan w:val="2"/>
          </w:tcPr>
          <w:p w:rsidR="00D201B9" w:rsidRDefault="00D201B9" w:rsidP="00EE4AAE">
            <w:r>
              <w:t>1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77" w:type="dxa"/>
          </w:tcPr>
          <w:p w:rsidR="00D201B9" w:rsidRDefault="00D201B9" w:rsidP="00D201B9">
            <w:r>
              <w:t>8.</w:t>
            </w:r>
          </w:p>
        </w:tc>
        <w:tc>
          <w:tcPr>
            <w:tcW w:w="5973" w:type="dxa"/>
          </w:tcPr>
          <w:p w:rsidR="00D201B9" w:rsidRPr="006F46ED" w:rsidRDefault="00D201B9" w:rsidP="00D201B9">
            <w:r>
              <w:t xml:space="preserve">Система беспроводной организации сети </w:t>
            </w:r>
            <w:r>
              <w:rPr>
                <w:lang w:val="en-US"/>
              </w:rPr>
              <w:t>Tim</w:t>
            </w:r>
            <w:r w:rsidRPr="006F46ED">
              <w:t xml:space="preserve"> </w:t>
            </w:r>
            <w:r>
              <w:rPr>
                <w:lang w:val="en-US"/>
              </w:rPr>
              <w:t>Capsule</w:t>
            </w:r>
            <w:r>
              <w:t xml:space="preserve"> НП</w:t>
            </w:r>
          </w:p>
        </w:tc>
        <w:tc>
          <w:tcPr>
            <w:tcW w:w="1280" w:type="dxa"/>
          </w:tcPr>
          <w:p w:rsidR="00D201B9" w:rsidRDefault="00D201B9" w:rsidP="00D201B9">
            <w:r>
              <w:t>30.12.2011</w:t>
            </w:r>
          </w:p>
        </w:tc>
        <w:tc>
          <w:tcPr>
            <w:tcW w:w="1280" w:type="dxa"/>
            <w:gridSpan w:val="2"/>
          </w:tcPr>
          <w:p w:rsidR="00D201B9" w:rsidRDefault="00D201B9" w:rsidP="00D201B9">
            <w:r>
              <w:t>1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8"/>
        </w:trPr>
        <w:tc>
          <w:tcPr>
            <w:tcW w:w="677" w:type="dxa"/>
          </w:tcPr>
          <w:p w:rsidR="00D201B9" w:rsidRDefault="00D201B9" w:rsidP="00D201B9">
            <w:r>
              <w:t>9</w:t>
            </w:r>
          </w:p>
        </w:tc>
        <w:tc>
          <w:tcPr>
            <w:tcW w:w="5973" w:type="dxa"/>
          </w:tcPr>
          <w:p w:rsidR="00D201B9" w:rsidRPr="006F46ED" w:rsidRDefault="00D201B9" w:rsidP="00D201B9">
            <w:r>
              <w:t xml:space="preserve">Система оценивания пользователя </w:t>
            </w:r>
            <w:proofErr w:type="spellStart"/>
            <w:r>
              <w:rPr>
                <w:lang w:val="en-US"/>
              </w:rPr>
              <w:t>Mimio</w:t>
            </w:r>
            <w:proofErr w:type="spellEnd"/>
            <w:r w:rsidRPr="006F46ED">
              <w:t xml:space="preserve"> </w:t>
            </w:r>
            <w:r>
              <w:rPr>
                <w:lang w:val="en-US"/>
              </w:rPr>
              <w:t>Vote</w:t>
            </w:r>
            <w:r w:rsidRPr="006F46ED">
              <w:t xml:space="preserve"> 24 </w:t>
            </w:r>
            <w:r>
              <w:rPr>
                <w:lang w:val="en-US"/>
              </w:rPr>
              <w:t>DYMO</w:t>
            </w:r>
            <w:r w:rsidRPr="006F46ED">
              <w:t xml:space="preserve"> </w:t>
            </w:r>
            <w:proofErr w:type="spellStart"/>
            <w:r>
              <w:rPr>
                <w:lang w:val="en-US"/>
              </w:rPr>
              <w:t>Mimio</w:t>
            </w:r>
            <w:proofErr w:type="spellEnd"/>
            <w:r>
              <w:t xml:space="preserve"> НП</w:t>
            </w:r>
          </w:p>
        </w:tc>
        <w:tc>
          <w:tcPr>
            <w:tcW w:w="1280" w:type="dxa"/>
          </w:tcPr>
          <w:p w:rsidR="00D201B9" w:rsidRDefault="00D201B9" w:rsidP="00D201B9">
            <w:r>
              <w:t>30.12.2011</w:t>
            </w:r>
          </w:p>
        </w:tc>
        <w:tc>
          <w:tcPr>
            <w:tcW w:w="1280" w:type="dxa"/>
            <w:gridSpan w:val="2"/>
          </w:tcPr>
          <w:p w:rsidR="00D201B9" w:rsidRDefault="00D201B9" w:rsidP="00D201B9">
            <w:r>
              <w:t>1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677" w:type="dxa"/>
          </w:tcPr>
          <w:p w:rsidR="00D201B9" w:rsidRDefault="00D201B9" w:rsidP="00D201B9">
            <w:r>
              <w:t>10.</w:t>
            </w:r>
          </w:p>
        </w:tc>
        <w:tc>
          <w:tcPr>
            <w:tcW w:w="5973" w:type="dxa"/>
          </w:tcPr>
          <w:p w:rsidR="00D201B9" w:rsidRDefault="00D201B9" w:rsidP="00D201B9">
            <w:r>
              <w:t>Комплект оборудования по русскому языку НП</w:t>
            </w:r>
          </w:p>
        </w:tc>
        <w:tc>
          <w:tcPr>
            <w:tcW w:w="1280" w:type="dxa"/>
          </w:tcPr>
          <w:p w:rsidR="00D201B9" w:rsidRDefault="00D201B9" w:rsidP="00D201B9">
            <w:r>
              <w:t>17.05.2012</w:t>
            </w:r>
          </w:p>
        </w:tc>
        <w:tc>
          <w:tcPr>
            <w:tcW w:w="1280" w:type="dxa"/>
            <w:gridSpan w:val="2"/>
          </w:tcPr>
          <w:p w:rsidR="00D201B9" w:rsidRDefault="00D201B9" w:rsidP="00D201B9">
            <w:r>
              <w:t>2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0"/>
        </w:trPr>
        <w:tc>
          <w:tcPr>
            <w:tcW w:w="677" w:type="dxa"/>
          </w:tcPr>
          <w:p w:rsidR="00D201B9" w:rsidRDefault="00D201B9" w:rsidP="00D201B9">
            <w:r>
              <w:t>11.</w:t>
            </w:r>
          </w:p>
        </w:tc>
        <w:tc>
          <w:tcPr>
            <w:tcW w:w="5973" w:type="dxa"/>
          </w:tcPr>
          <w:p w:rsidR="00D201B9" w:rsidRPr="00E900CD" w:rsidRDefault="00D201B9" w:rsidP="00D201B9">
            <w:r>
              <w:t xml:space="preserve">Электронная книга </w:t>
            </w:r>
            <w:proofErr w:type="spellStart"/>
            <w:r>
              <w:rPr>
                <w:lang w:val="en-US"/>
              </w:rPr>
              <w:t>Poketbook</w:t>
            </w:r>
            <w:proofErr w:type="spellEnd"/>
            <w:r>
              <w:rPr>
                <w:lang w:val="en-US"/>
              </w:rPr>
              <w:t xml:space="preserve"> </w:t>
            </w:r>
            <w:r>
              <w:t>НП</w:t>
            </w:r>
          </w:p>
        </w:tc>
        <w:tc>
          <w:tcPr>
            <w:tcW w:w="1280" w:type="dxa"/>
          </w:tcPr>
          <w:p w:rsidR="00D201B9" w:rsidRPr="00D201B9" w:rsidRDefault="00D201B9" w:rsidP="00D201B9">
            <w:r>
              <w:t>08.11.2011</w:t>
            </w:r>
          </w:p>
        </w:tc>
        <w:tc>
          <w:tcPr>
            <w:tcW w:w="1280" w:type="dxa"/>
            <w:gridSpan w:val="2"/>
          </w:tcPr>
          <w:p w:rsidR="00D201B9" w:rsidRPr="00E900CD" w:rsidRDefault="00D201B9" w:rsidP="00D201B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677" w:type="dxa"/>
          </w:tcPr>
          <w:p w:rsidR="00D201B9" w:rsidRPr="00E900CD" w:rsidRDefault="00D201B9" w:rsidP="00D201B9">
            <w:r>
              <w:rPr>
                <w:lang w:val="en-US"/>
              </w:rPr>
              <w:t>12</w:t>
            </w:r>
            <w:r>
              <w:t>.</w:t>
            </w:r>
          </w:p>
        </w:tc>
        <w:tc>
          <w:tcPr>
            <w:tcW w:w="5973" w:type="dxa"/>
          </w:tcPr>
          <w:p w:rsidR="00D201B9" w:rsidRPr="00E900CD" w:rsidRDefault="00D201B9" w:rsidP="00D201B9">
            <w:r>
              <w:t xml:space="preserve">Многофункциональное устройство </w:t>
            </w:r>
            <w:r>
              <w:rPr>
                <w:lang w:val="en-US"/>
              </w:rPr>
              <w:t>Laser</w:t>
            </w:r>
            <w:r w:rsidRPr="00E900CD">
              <w:t xml:space="preserve"> </w:t>
            </w:r>
            <w:r>
              <w:rPr>
                <w:lang w:val="en-US"/>
              </w:rPr>
              <w:t>M</w:t>
            </w:r>
            <w:r w:rsidRPr="00E900CD">
              <w:t xml:space="preserve"> 1132 </w:t>
            </w:r>
            <w:r>
              <w:rPr>
                <w:lang w:val="en-US"/>
              </w:rPr>
              <w:t>MFP</w:t>
            </w:r>
            <w:r>
              <w:t xml:space="preserve"> НП</w:t>
            </w:r>
          </w:p>
        </w:tc>
        <w:tc>
          <w:tcPr>
            <w:tcW w:w="1280" w:type="dxa"/>
          </w:tcPr>
          <w:p w:rsidR="00D201B9" w:rsidRDefault="00D201B9" w:rsidP="00D201B9">
            <w:r>
              <w:t>30.12.2011</w:t>
            </w:r>
          </w:p>
        </w:tc>
        <w:tc>
          <w:tcPr>
            <w:tcW w:w="1280" w:type="dxa"/>
            <w:gridSpan w:val="2"/>
          </w:tcPr>
          <w:p w:rsidR="00D201B9" w:rsidRDefault="00D201B9" w:rsidP="00D201B9">
            <w:r>
              <w:t>2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5"/>
        </w:trPr>
        <w:tc>
          <w:tcPr>
            <w:tcW w:w="677" w:type="dxa"/>
          </w:tcPr>
          <w:p w:rsidR="00D201B9" w:rsidRDefault="00D201B9" w:rsidP="00D201B9">
            <w:r>
              <w:t>13.</w:t>
            </w:r>
          </w:p>
        </w:tc>
        <w:tc>
          <w:tcPr>
            <w:tcW w:w="5973" w:type="dxa"/>
          </w:tcPr>
          <w:p w:rsidR="00D201B9" w:rsidRPr="00E900CD" w:rsidRDefault="00D201B9" w:rsidP="00D201B9">
            <w:r>
              <w:t xml:space="preserve">Портативный программно </w:t>
            </w:r>
            <w:proofErr w:type="gramStart"/>
            <w:r>
              <w:t>–т</w:t>
            </w:r>
            <w:proofErr w:type="gramEnd"/>
            <w:r>
              <w:t xml:space="preserve">ехнический комплекс ученика  </w:t>
            </w:r>
            <w:r>
              <w:rPr>
                <w:lang w:val="en-US"/>
              </w:rPr>
              <w:t>ACER</w:t>
            </w:r>
            <w:r w:rsidRPr="00E900CD">
              <w:t xml:space="preserve"> </w:t>
            </w:r>
            <w:r>
              <w:t>НП</w:t>
            </w:r>
          </w:p>
        </w:tc>
        <w:tc>
          <w:tcPr>
            <w:tcW w:w="1280" w:type="dxa"/>
          </w:tcPr>
          <w:p w:rsidR="00D201B9" w:rsidRDefault="00D201B9" w:rsidP="00D201B9">
            <w:r>
              <w:t>30.12.2011</w:t>
            </w:r>
          </w:p>
        </w:tc>
        <w:tc>
          <w:tcPr>
            <w:tcW w:w="1280" w:type="dxa"/>
            <w:gridSpan w:val="2"/>
          </w:tcPr>
          <w:p w:rsidR="00D201B9" w:rsidRDefault="00D201B9" w:rsidP="00D201B9">
            <w:r>
              <w:t>1</w:t>
            </w:r>
          </w:p>
        </w:tc>
      </w:tr>
      <w:tr w:rsidR="00D201B9" w:rsidRPr="008F4EF3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6"/>
        </w:trPr>
        <w:tc>
          <w:tcPr>
            <w:tcW w:w="677" w:type="dxa"/>
          </w:tcPr>
          <w:p w:rsidR="00D201B9" w:rsidRDefault="00D201B9" w:rsidP="00D201B9">
            <w:r>
              <w:t>14.</w:t>
            </w:r>
          </w:p>
        </w:tc>
        <w:tc>
          <w:tcPr>
            <w:tcW w:w="5973" w:type="dxa"/>
          </w:tcPr>
          <w:p w:rsidR="00D201B9" w:rsidRPr="00E900CD" w:rsidRDefault="00D201B9" w:rsidP="00D201B9">
            <w:pPr>
              <w:rPr>
                <w:lang w:val="en-US"/>
              </w:rPr>
            </w:pPr>
            <w:r>
              <w:t>Факс</w:t>
            </w:r>
            <w:r w:rsidRPr="008F4EF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Panasonik</w:t>
            </w:r>
            <w:proofErr w:type="spellEnd"/>
            <w:r>
              <w:rPr>
                <w:lang w:val="en-US"/>
              </w:rPr>
              <w:t xml:space="preserve">  KX-FP 207 RU</w:t>
            </w:r>
          </w:p>
        </w:tc>
        <w:tc>
          <w:tcPr>
            <w:tcW w:w="1280" w:type="dxa"/>
          </w:tcPr>
          <w:p w:rsidR="00D201B9" w:rsidRPr="00D201B9" w:rsidRDefault="00D201B9" w:rsidP="00D201B9">
            <w:r>
              <w:t>17.07.2012</w:t>
            </w:r>
          </w:p>
        </w:tc>
        <w:tc>
          <w:tcPr>
            <w:tcW w:w="1280" w:type="dxa"/>
            <w:gridSpan w:val="2"/>
          </w:tcPr>
          <w:p w:rsidR="00D201B9" w:rsidRPr="008F4EF3" w:rsidRDefault="00D201B9" w:rsidP="00D201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2"/>
        </w:trPr>
        <w:tc>
          <w:tcPr>
            <w:tcW w:w="677" w:type="dxa"/>
          </w:tcPr>
          <w:p w:rsidR="00D201B9" w:rsidRDefault="00D201B9" w:rsidP="00D201B9">
            <w:r>
              <w:t>15.</w:t>
            </w:r>
          </w:p>
        </w:tc>
        <w:tc>
          <w:tcPr>
            <w:tcW w:w="5973" w:type="dxa"/>
          </w:tcPr>
          <w:p w:rsidR="00D201B9" w:rsidRPr="008F4EF3" w:rsidRDefault="00D201B9" w:rsidP="00D201B9">
            <w:pPr>
              <w:rPr>
                <w:lang w:val="en-US"/>
              </w:rPr>
            </w:pPr>
            <w:proofErr w:type="spellStart"/>
            <w:r>
              <w:t>Видеорегистратор</w:t>
            </w:r>
            <w:proofErr w:type="spellEnd"/>
            <w:r>
              <w:t xml:space="preserve"> </w:t>
            </w:r>
            <w:r>
              <w:rPr>
                <w:lang w:val="en-US"/>
              </w:rPr>
              <w:t>DV- 100 HD</w:t>
            </w:r>
          </w:p>
        </w:tc>
        <w:tc>
          <w:tcPr>
            <w:tcW w:w="1280" w:type="dxa"/>
          </w:tcPr>
          <w:p w:rsidR="00D201B9" w:rsidRPr="00D201B9" w:rsidRDefault="00D201B9" w:rsidP="00D201B9">
            <w:r>
              <w:t>02.11.2011</w:t>
            </w:r>
          </w:p>
        </w:tc>
        <w:tc>
          <w:tcPr>
            <w:tcW w:w="1280" w:type="dxa"/>
            <w:gridSpan w:val="2"/>
          </w:tcPr>
          <w:p w:rsidR="00D201B9" w:rsidRPr="008F4EF3" w:rsidRDefault="00D201B9" w:rsidP="00D201B9">
            <w:r>
              <w:rPr>
                <w:lang w:val="en-US"/>
              </w:rPr>
              <w:t>1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7"/>
        </w:trPr>
        <w:tc>
          <w:tcPr>
            <w:tcW w:w="677" w:type="dxa"/>
          </w:tcPr>
          <w:p w:rsidR="00D201B9" w:rsidRDefault="00D201B9" w:rsidP="00D201B9">
            <w:r>
              <w:t>16.</w:t>
            </w:r>
          </w:p>
        </w:tc>
        <w:tc>
          <w:tcPr>
            <w:tcW w:w="5973" w:type="dxa"/>
          </w:tcPr>
          <w:p w:rsidR="00D201B9" w:rsidRPr="008F4EF3" w:rsidRDefault="00D201B9" w:rsidP="00D201B9">
            <w:pPr>
              <w:rPr>
                <w:lang w:val="en-US"/>
              </w:rPr>
            </w:pPr>
            <w:r>
              <w:t xml:space="preserve">Телевизор </w:t>
            </w:r>
            <w:r>
              <w:rPr>
                <w:lang w:val="en-US"/>
              </w:rPr>
              <w:t>Akai 21 CTF 39 BC</w:t>
            </w:r>
          </w:p>
        </w:tc>
        <w:tc>
          <w:tcPr>
            <w:tcW w:w="1280" w:type="dxa"/>
          </w:tcPr>
          <w:p w:rsidR="00D201B9" w:rsidRPr="00D201B9" w:rsidRDefault="00D201B9" w:rsidP="00D201B9">
            <w:r>
              <w:t>14.10.2011</w:t>
            </w:r>
          </w:p>
        </w:tc>
        <w:tc>
          <w:tcPr>
            <w:tcW w:w="1280" w:type="dxa"/>
            <w:gridSpan w:val="2"/>
          </w:tcPr>
          <w:p w:rsidR="00D201B9" w:rsidRPr="008F4EF3" w:rsidRDefault="00D201B9" w:rsidP="00D201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2"/>
        </w:trPr>
        <w:tc>
          <w:tcPr>
            <w:tcW w:w="677" w:type="dxa"/>
          </w:tcPr>
          <w:p w:rsidR="00D201B9" w:rsidRPr="008F4EF3" w:rsidRDefault="00D201B9" w:rsidP="00D201B9">
            <w:r>
              <w:rPr>
                <w:lang w:val="en-US"/>
              </w:rPr>
              <w:t>17</w:t>
            </w:r>
            <w:r>
              <w:t>.</w:t>
            </w:r>
          </w:p>
        </w:tc>
        <w:tc>
          <w:tcPr>
            <w:tcW w:w="5973" w:type="dxa"/>
          </w:tcPr>
          <w:p w:rsidR="00D201B9" w:rsidRDefault="00D201B9" w:rsidP="00D201B9">
            <w:r>
              <w:t>Стеллаж для тарелок и стаканов СКТСК- 2</w:t>
            </w:r>
          </w:p>
        </w:tc>
        <w:tc>
          <w:tcPr>
            <w:tcW w:w="1280" w:type="dxa"/>
          </w:tcPr>
          <w:p w:rsidR="00D201B9" w:rsidRDefault="00D201B9" w:rsidP="00D201B9">
            <w:r>
              <w:t>08.09.2011</w:t>
            </w:r>
          </w:p>
        </w:tc>
        <w:tc>
          <w:tcPr>
            <w:tcW w:w="1280" w:type="dxa"/>
            <w:gridSpan w:val="2"/>
          </w:tcPr>
          <w:p w:rsidR="00D201B9" w:rsidRDefault="00D201B9" w:rsidP="00D201B9">
            <w:r>
              <w:t>1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1"/>
        </w:trPr>
        <w:tc>
          <w:tcPr>
            <w:tcW w:w="677" w:type="dxa"/>
          </w:tcPr>
          <w:p w:rsidR="00D201B9" w:rsidRDefault="00D201B9" w:rsidP="00D201B9">
            <w:r>
              <w:t>18.</w:t>
            </w:r>
          </w:p>
        </w:tc>
        <w:tc>
          <w:tcPr>
            <w:tcW w:w="5973" w:type="dxa"/>
          </w:tcPr>
          <w:p w:rsidR="00D201B9" w:rsidRDefault="00D201B9" w:rsidP="00D201B9">
            <w:r>
              <w:t>Стеллаж для тарелок и стаканов СКТСК- 5</w:t>
            </w:r>
          </w:p>
        </w:tc>
        <w:tc>
          <w:tcPr>
            <w:tcW w:w="1280" w:type="dxa"/>
          </w:tcPr>
          <w:p w:rsidR="00D201B9" w:rsidRDefault="00D201B9" w:rsidP="00D201B9">
            <w:r>
              <w:t>08.09.2011</w:t>
            </w:r>
          </w:p>
        </w:tc>
        <w:tc>
          <w:tcPr>
            <w:tcW w:w="1280" w:type="dxa"/>
            <w:gridSpan w:val="2"/>
          </w:tcPr>
          <w:p w:rsidR="00D201B9" w:rsidRDefault="00D201B9" w:rsidP="00D201B9">
            <w:r>
              <w:t>1</w:t>
            </w:r>
          </w:p>
        </w:tc>
      </w:tr>
      <w:tr w:rsidR="00D201B9" w:rsidTr="00262A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3"/>
        </w:trPr>
        <w:tc>
          <w:tcPr>
            <w:tcW w:w="677" w:type="dxa"/>
          </w:tcPr>
          <w:p w:rsidR="00D201B9" w:rsidRDefault="00D201B9" w:rsidP="00D201B9">
            <w:r>
              <w:t>19.</w:t>
            </w:r>
          </w:p>
        </w:tc>
        <w:tc>
          <w:tcPr>
            <w:tcW w:w="5973" w:type="dxa"/>
          </w:tcPr>
          <w:p w:rsidR="00D201B9" w:rsidRDefault="00D201B9" w:rsidP="00D201B9">
            <w:r>
              <w:t xml:space="preserve">Стол разделочный СРО – 1000 </w:t>
            </w:r>
            <w:proofErr w:type="spellStart"/>
            <w:r>
              <w:t>х</w:t>
            </w:r>
            <w:proofErr w:type="spellEnd"/>
            <w:r>
              <w:t xml:space="preserve"> 700</w:t>
            </w:r>
          </w:p>
        </w:tc>
        <w:tc>
          <w:tcPr>
            <w:tcW w:w="1280" w:type="dxa"/>
          </w:tcPr>
          <w:p w:rsidR="00D201B9" w:rsidRDefault="00D201B9" w:rsidP="00D201B9">
            <w:r>
              <w:t>08.09.2011</w:t>
            </w:r>
          </w:p>
        </w:tc>
        <w:tc>
          <w:tcPr>
            <w:tcW w:w="1280" w:type="dxa"/>
            <w:gridSpan w:val="2"/>
          </w:tcPr>
          <w:p w:rsidR="00D201B9" w:rsidRDefault="00D201B9" w:rsidP="00D201B9">
            <w:r>
              <w:t>2</w:t>
            </w:r>
          </w:p>
        </w:tc>
      </w:tr>
      <w:tr w:rsidR="00D201B9" w:rsidTr="001126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677" w:type="dxa"/>
          </w:tcPr>
          <w:p w:rsidR="00D201B9" w:rsidRDefault="00D201B9" w:rsidP="00D201B9">
            <w:r>
              <w:t>20.</w:t>
            </w:r>
          </w:p>
        </w:tc>
        <w:tc>
          <w:tcPr>
            <w:tcW w:w="5973" w:type="dxa"/>
          </w:tcPr>
          <w:p w:rsidR="00D201B9" w:rsidRDefault="00D201B9" w:rsidP="00D201B9">
            <w:r>
              <w:t>Мольберт</w:t>
            </w:r>
          </w:p>
        </w:tc>
        <w:tc>
          <w:tcPr>
            <w:tcW w:w="1288" w:type="dxa"/>
            <w:gridSpan w:val="2"/>
          </w:tcPr>
          <w:p w:rsidR="00D201B9" w:rsidRDefault="0011267B" w:rsidP="00D201B9">
            <w:r>
              <w:t>30.11.2011</w:t>
            </w:r>
          </w:p>
        </w:tc>
        <w:tc>
          <w:tcPr>
            <w:tcW w:w="1272" w:type="dxa"/>
          </w:tcPr>
          <w:p w:rsidR="00D201B9" w:rsidRDefault="00D201B9" w:rsidP="00D201B9">
            <w:r>
              <w:t>9</w:t>
            </w:r>
          </w:p>
        </w:tc>
      </w:tr>
    </w:tbl>
    <w:p w:rsidR="006C7986" w:rsidRDefault="006C7986"/>
    <w:p w:rsidR="006C7986" w:rsidRDefault="006C7986"/>
    <w:p w:rsidR="006C7986" w:rsidRDefault="006C7986"/>
    <w:p w:rsidR="006C7986" w:rsidRDefault="006C7986"/>
    <w:p w:rsidR="006C7986" w:rsidRDefault="006C7986"/>
    <w:p w:rsidR="006C7986" w:rsidRDefault="006C7986"/>
    <w:p w:rsidR="006C7986" w:rsidRPr="008F4EF3" w:rsidRDefault="006C7986"/>
    <w:sectPr w:rsidR="006C7986" w:rsidRPr="008F4EF3" w:rsidSect="00CA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C7986"/>
    <w:rsid w:val="00043D2F"/>
    <w:rsid w:val="0011267B"/>
    <w:rsid w:val="001956BB"/>
    <w:rsid w:val="001D591A"/>
    <w:rsid w:val="00674239"/>
    <w:rsid w:val="006C7986"/>
    <w:rsid w:val="006F46ED"/>
    <w:rsid w:val="008F4EF3"/>
    <w:rsid w:val="00962A25"/>
    <w:rsid w:val="00B10315"/>
    <w:rsid w:val="00B26837"/>
    <w:rsid w:val="00C0072E"/>
    <w:rsid w:val="00C150F5"/>
    <w:rsid w:val="00C72D2C"/>
    <w:rsid w:val="00CA3374"/>
    <w:rsid w:val="00CA3FBD"/>
    <w:rsid w:val="00D201B9"/>
    <w:rsid w:val="00DD5E0B"/>
    <w:rsid w:val="00E900CD"/>
    <w:rsid w:val="00EE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1FBC-4EE4-4B78-AC1A-AB9177F6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Speed_XP</cp:lastModifiedBy>
  <cp:revision>3</cp:revision>
  <dcterms:created xsi:type="dcterms:W3CDTF">2012-10-01T08:42:00Z</dcterms:created>
  <dcterms:modified xsi:type="dcterms:W3CDTF">2012-10-06T17:25:00Z</dcterms:modified>
</cp:coreProperties>
</file>